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787B" w:rsidRPr="00D92ABC" w:rsidRDefault="0039787B">
      <w:pPr>
        <w:rPr>
          <w:rFonts w:ascii="Arial" w:hAnsi="Arial" w:cs="Arial"/>
        </w:rPr>
      </w:pPr>
    </w:p>
    <w:p w:rsidR="00B2088E" w:rsidRPr="00C05177" w:rsidRDefault="0039787B" w:rsidP="00B2088E">
      <w:pPr>
        <w:rPr>
          <w:rFonts w:ascii="Arial Narrow" w:hAnsi="Arial Narrow" w:cs="Arial"/>
          <w:sz w:val="22"/>
          <w:szCs w:val="22"/>
        </w:rPr>
      </w:pPr>
      <w:r w:rsidRPr="00D92ABC">
        <w:rPr>
          <w:rFonts w:ascii="Arial" w:hAnsi="Arial" w:cs="Arial"/>
        </w:rPr>
        <w:t xml:space="preserve">       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 </w:t>
      </w:r>
      <w:r>
        <w:rPr>
          <w:rFonts w:ascii="Arial Narrow" w:hAnsi="Arial Narrow" w:cs="Arial"/>
          <w:b/>
          <w:bCs/>
          <w:sz w:val="22"/>
          <w:szCs w:val="22"/>
          <w:u w:val="single"/>
        </w:rPr>
        <w:t>TECHNICKÁ</w:t>
      </w:r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SPRÁVA </w:t>
      </w:r>
      <w:r>
        <w:rPr>
          <w:rFonts w:ascii="Arial Narrow" w:hAnsi="Arial Narrow" w:cs="Arial"/>
          <w:sz w:val="22"/>
          <w:szCs w:val="22"/>
        </w:rPr>
        <w:t xml:space="preserve"> -</w:t>
      </w:r>
      <w:r w:rsidRPr="00B2088E">
        <w:rPr>
          <w:rFonts w:ascii="Arial Narrow" w:hAnsi="Arial Narrow" w:cs="Arial"/>
          <w:b/>
          <w:sz w:val="22"/>
          <w:szCs w:val="22"/>
        </w:rPr>
        <w:t>diel ASR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</w:t>
      </w: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Identifikačné údaje stavby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</w:t>
      </w:r>
    </w:p>
    <w:p w:rsidR="00B2088E" w:rsidRDefault="00B2088E" w:rsidP="00B2088E">
      <w:pPr>
        <w:numPr>
          <w:ilvl w:val="1"/>
          <w:numId w:val="10"/>
        </w:numPr>
        <w:rPr>
          <w:rFonts w:ascii="Arial Narrow" w:hAnsi="Arial Narrow"/>
        </w:rPr>
      </w:pPr>
      <w:r w:rsidRPr="004D6BA4">
        <w:rPr>
          <w:rFonts w:ascii="Arial Narrow" w:hAnsi="Arial Narrow" w:cs="Arial"/>
          <w:sz w:val="22"/>
          <w:szCs w:val="22"/>
        </w:rPr>
        <w:t xml:space="preserve">Názov stavby:………………………....  </w:t>
      </w:r>
      <w:r w:rsidRPr="004A571B">
        <w:rPr>
          <w:rFonts w:ascii="Arial Narrow" w:hAnsi="Arial Narrow"/>
        </w:rPr>
        <w:t xml:space="preserve">ZVYŠOVANIE ENERGETICKEJ ÚČINNOSTI BUDOVY ZŠ A MŠ </w:t>
      </w:r>
      <w:r>
        <w:rPr>
          <w:rFonts w:ascii="Arial Narrow" w:hAnsi="Arial Narrow"/>
        </w:rPr>
        <w:t xml:space="preserve">      </w:t>
      </w:r>
    </w:p>
    <w:p w:rsidR="00B2088E" w:rsidRPr="0085742B" w:rsidRDefault="00B2088E" w:rsidP="00B2088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</w:t>
      </w:r>
      <w:r w:rsidRPr="0085742B">
        <w:rPr>
          <w:rFonts w:ascii="Arial Narrow" w:hAnsi="Arial Narrow"/>
        </w:rPr>
        <w:t>HERMANOVCE NAD TOPĽOU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/>
        </w:rPr>
        <w:t xml:space="preserve">                                                             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                                                         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1.2 Miesto stavby:……………………........</w:t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" w:hAnsi="Arial"/>
        </w:rPr>
        <w:t>HERMANOVCE NAD TOPĽOU 116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1.3 Okres:……………………………….....</w:t>
      </w:r>
      <w:r w:rsidRPr="004D6BA4">
        <w:rPr>
          <w:rFonts w:ascii="Arial Narrow" w:hAnsi="Arial Narrow" w:cs="Arial"/>
          <w:sz w:val="22"/>
          <w:szCs w:val="22"/>
        </w:rPr>
        <w:tab/>
        <w:t xml:space="preserve">VRANOV NAD TOPĽOU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1.4 Obec:...................................................... </w:t>
      </w:r>
      <w:r w:rsidRPr="004D6BA4">
        <w:rPr>
          <w:rFonts w:ascii="Arial" w:hAnsi="Arial"/>
        </w:rPr>
        <w:t>HERMANOVCE NAD TOPĽOU 116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1.4 Charakter stavby:………………….......</w:t>
      </w:r>
      <w:r w:rsidRPr="004D6BA4">
        <w:rPr>
          <w:rFonts w:ascii="Arial Narrow" w:hAnsi="Arial Narrow" w:cs="Arial"/>
          <w:sz w:val="22"/>
          <w:szCs w:val="22"/>
        </w:rPr>
        <w:tab/>
        <w:t>ŠKOLSKÝ OBJEKT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</w:t>
      </w: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Identifikačné údaje objednávateľa     </w:t>
      </w:r>
      <w:r w:rsidRPr="004D6BA4">
        <w:rPr>
          <w:rFonts w:ascii="Arial Narrow" w:hAnsi="Arial Narrow" w:cs="Arial"/>
          <w:sz w:val="22"/>
          <w:szCs w:val="22"/>
        </w:rPr>
        <w:t xml:space="preserve">    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B2088E" w:rsidRPr="004D6BA4" w:rsidRDefault="00B2088E" w:rsidP="00B2088E">
      <w:pPr>
        <w:jc w:val="both"/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1.5  Názov a sídlo investora:...................</w:t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/>
          <w:sz w:val="22"/>
          <w:szCs w:val="22"/>
        </w:rPr>
        <w:t>OBEC HERMANOVCE NAD TOPĽOU 195</w:t>
      </w:r>
    </w:p>
    <w:p w:rsidR="00B2088E" w:rsidRPr="004D6BA4" w:rsidRDefault="00B2088E" w:rsidP="00B2088E">
      <w:pPr>
        <w:jc w:val="both"/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/>
          <w:sz w:val="22"/>
          <w:szCs w:val="22"/>
        </w:rPr>
        <w:t xml:space="preserve">                                                                        094 34  BYSTRÉ, </w:t>
      </w:r>
      <w:proofErr w:type="spellStart"/>
      <w:r w:rsidRPr="004D6BA4">
        <w:rPr>
          <w:rFonts w:ascii="Arial Narrow" w:hAnsi="Arial Narrow"/>
          <w:sz w:val="22"/>
          <w:szCs w:val="22"/>
        </w:rPr>
        <w:t>okr.Vranov</w:t>
      </w:r>
      <w:proofErr w:type="spellEnd"/>
      <w:r w:rsidRPr="004D6BA4">
        <w:rPr>
          <w:rFonts w:ascii="Arial Narrow" w:hAnsi="Arial Narrow"/>
          <w:sz w:val="22"/>
          <w:szCs w:val="22"/>
        </w:rPr>
        <w:t xml:space="preserve"> n/T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1.6  Identifikačné číslo (IČO).................</w:t>
      </w:r>
      <w:r w:rsidRPr="004D6BA4">
        <w:rPr>
          <w:rFonts w:ascii="Arial Narrow" w:hAnsi="Arial Narrow" w:cs="Arial"/>
          <w:sz w:val="22"/>
          <w:szCs w:val="22"/>
        </w:rPr>
        <w:tab/>
        <w:t xml:space="preserve"> 00332402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</w:p>
    <w:p w:rsidR="00B2088E" w:rsidRPr="004D6BA4" w:rsidRDefault="00B2088E" w:rsidP="00B2088E">
      <w:pPr>
        <w:jc w:val="both"/>
        <w:rPr>
          <w:rFonts w:ascii="Arial Narrow" w:hAnsi="Arial Narrow" w:cs="Arial"/>
          <w:sz w:val="22"/>
          <w:szCs w:val="22"/>
        </w:rPr>
      </w:pPr>
    </w:p>
    <w:p w:rsidR="00B2088E" w:rsidRPr="004D6BA4" w:rsidRDefault="00B2088E" w:rsidP="00B2088E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Projektová dokumentácia </w:t>
      </w:r>
    </w:p>
    <w:p w:rsidR="00B2088E" w:rsidRPr="004D6BA4" w:rsidRDefault="00B2088E" w:rsidP="00B2088E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B2088E" w:rsidRPr="004D6BA4" w:rsidRDefault="00B2088E" w:rsidP="00B2088E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1.8  Stupeň dokumentácie:...............</w:t>
      </w:r>
      <w:r w:rsidRPr="004D6BA4">
        <w:rPr>
          <w:rFonts w:ascii="Arial Narrow" w:hAnsi="Arial Narrow" w:cs="Arial"/>
          <w:sz w:val="22"/>
          <w:szCs w:val="22"/>
        </w:rPr>
        <w:tab/>
        <w:t xml:space="preserve">PD  PRE </w:t>
      </w:r>
      <w:r>
        <w:rPr>
          <w:rFonts w:ascii="Arial Narrow" w:hAnsi="Arial Narrow" w:cs="Arial"/>
          <w:sz w:val="22"/>
          <w:szCs w:val="22"/>
        </w:rPr>
        <w:t>OHLÁSENIE DROBNEJ STAVBY</w:t>
      </w:r>
    </w:p>
    <w:p w:rsidR="00B2088E" w:rsidRPr="004D6BA4" w:rsidRDefault="00B2088E" w:rsidP="00B2088E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1.9  Spracovateľ PD:........................</w:t>
      </w:r>
      <w:r w:rsidRPr="004D6BA4">
        <w:rPr>
          <w:rFonts w:ascii="Arial Narrow" w:hAnsi="Arial Narrow" w:cs="Arial"/>
          <w:sz w:val="22"/>
          <w:szCs w:val="22"/>
        </w:rPr>
        <w:tab/>
        <w:t>DD-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ARCH,s.r.o</w:t>
      </w:r>
      <w:proofErr w:type="spellEnd"/>
      <w:r w:rsidRPr="004D6BA4">
        <w:rPr>
          <w:rFonts w:ascii="Arial Narrow" w:hAnsi="Arial Narrow" w:cs="Arial"/>
          <w:sz w:val="22"/>
          <w:szCs w:val="22"/>
        </w:rPr>
        <w:t>, HENCOVCE 1836/25</w:t>
      </w:r>
    </w:p>
    <w:p w:rsidR="00B2088E" w:rsidRPr="004D6BA4" w:rsidRDefault="00B2088E" w:rsidP="00B2088E">
      <w:pPr>
        <w:jc w:val="both"/>
        <w:rPr>
          <w:rFonts w:ascii="Arial Narrow" w:hAnsi="Arial Narrow" w:cs="Arial"/>
          <w:sz w:val="22"/>
          <w:szCs w:val="22"/>
        </w:rPr>
      </w:pPr>
    </w:p>
    <w:p w:rsidR="0039787B" w:rsidRPr="00D92ABC" w:rsidRDefault="0039787B">
      <w:pPr>
        <w:rPr>
          <w:rFonts w:ascii="Arial" w:hAnsi="Arial" w:cs="Arial"/>
        </w:rPr>
      </w:pPr>
    </w:p>
    <w:p w:rsidR="00D60DCC" w:rsidRPr="00B2088E" w:rsidRDefault="009149FF" w:rsidP="00B2088E">
      <w:pPr>
        <w:rPr>
          <w:rFonts w:ascii="Arial Narrow" w:hAnsi="Arial Narrow" w:cs="Arial"/>
        </w:rPr>
      </w:pPr>
      <w:r w:rsidRPr="00966855">
        <w:rPr>
          <w:rFonts w:ascii="Arial Narrow" w:hAnsi="Arial Narrow" w:cs="Arial"/>
        </w:rPr>
        <w:t xml:space="preserve">   </w:t>
      </w:r>
      <w:r w:rsidR="00D60DCC" w:rsidRPr="00B2088E">
        <w:rPr>
          <w:rFonts w:ascii="Arial Narrow" w:hAnsi="Arial Narrow" w:cs="Arial"/>
          <w:b/>
          <w:iCs/>
          <w:sz w:val="20"/>
          <w:szCs w:val="20"/>
        </w:rPr>
        <w:t xml:space="preserve"> </w:t>
      </w:r>
    </w:p>
    <w:p w:rsidR="00B2088E" w:rsidRPr="004D6BA4" w:rsidRDefault="00B2088E" w:rsidP="00B2088E">
      <w:p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b/>
          <w:iCs/>
          <w:sz w:val="22"/>
          <w:szCs w:val="22"/>
        </w:rPr>
        <w:t xml:space="preserve">Stavebno-technické riešenie </w:t>
      </w:r>
    </w:p>
    <w:p w:rsidR="00B2088E" w:rsidRPr="004D6BA4" w:rsidRDefault="00B2088E" w:rsidP="00B2088E">
      <w:pPr>
        <w:jc w:val="both"/>
        <w:rPr>
          <w:rFonts w:ascii="Arial Narrow" w:hAnsi="Arial Narrow" w:cs="Arial"/>
          <w:iCs/>
          <w:sz w:val="22"/>
          <w:szCs w:val="22"/>
        </w:rPr>
      </w:pPr>
    </w:p>
    <w:p w:rsidR="00B2088E" w:rsidRPr="004D6BA4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demontujú sa všetky parapety a dažďové zvody</w:t>
      </w:r>
    </w:p>
    <w:p w:rsidR="00B2088E" w:rsidRPr="004D6BA4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otlčie sa poškodená omietka</w:t>
      </w:r>
      <w:r>
        <w:rPr>
          <w:rFonts w:ascii="Arial Narrow" w:hAnsi="Arial Narrow" w:cs="Arial"/>
          <w:iCs/>
          <w:sz w:val="22"/>
          <w:szCs w:val="22"/>
        </w:rPr>
        <w:t xml:space="preserve"> (30%)</w:t>
      </w:r>
    </w:p>
    <w:p w:rsidR="00B2088E" w:rsidRPr="004D6BA4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proofErr w:type="spellStart"/>
      <w:r w:rsidRPr="004D6BA4">
        <w:rPr>
          <w:rFonts w:ascii="Arial Narrow" w:hAnsi="Arial Narrow" w:cs="Arial"/>
          <w:iCs/>
          <w:sz w:val="22"/>
          <w:szCs w:val="22"/>
        </w:rPr>
        <w:t>póvodná</w:t>
      </w:r>
      <w:proofErr w:type="spellEnd"/>
      <w:r w:rsidRPr="004D6BA4">
        <w:rPr>
          <w:rFonts w:ascii="Arial Narrow" w:hAnsi="Arial Narrow" w:cs="Arial"/>
          <w:iCs/>
          <w:sz w:val="22"/>
          <w:szCs w:val="22"/>
        </w:rPr>
        <w:t xml:space="preserve"> fasáda sa umyje vodou (tlak.)</w:t>
      </w:r>
    </w:p>
    <w:p w:rsidR="00B2088E" w:rsidRPr="004D6BA4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osadia sa navrhované okná</w:t>
      </w:r>
      <w:r>
        <w:rPr>
          <w:rFonts w:ascii="Arial Narrow" w:hAnsi="Arial Narrow" w:cs="Arial"/>
          <w:iCs/>
          <w:sz w:val="22"/>
          <w:szCs w:val="22"/>
        </w:rPr>
        <w:t xml:space="preserve"> a dvere</w:t>
      </w:r>
    </w:p>
    <w:p w:rsidR="00B2088E" w:rsidRPr="004D6BA4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zvod bleskozvodu sa rozpojí a osadí do chráničky</w:t>
      </w:r>
    </w:p>
    <w:p w:rsidR="00B2088E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85742B">
        <w:rPr>
          <w:rFonts w:ascii="Arial Narrow" w:hAnsi="Arial Narrow" w:cs="Arial"/>
          <w:iCs/>
          <w:sz w:val="22"/>
          <w:szCs w:val="22"/>
        </w:rPr>
        <w:t xml:space="preserve">zrealizuje sa zateplenie soklovej časti </w:t>
      </w:r>
    </w:p>
    <w:p w:rsidR="00B2088E" w:rsidRPr="0085742B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85742B">
        <w:rPr>
          <w:rFonts w:ascii="Arial Narrow" w:hAnsi="Arial Narrow" w:cs="Arial"/>
          <w:iCs/>
          <w:sz w:val="22"/>
          <w:szCs w:val="22"/>
        </w:rPr>
        <w:t xml:space="preserve">zrealizuje sa celkové zateplenie objektu (je potrebné zrealizovať trhovú skúšku osadených  </w:t>
      </w:r>
      <w:proofErr w:type="spellStart"/>
      <w:r w:rsidRPr="0085742B">
        <w:rPr>
          <w:rFonts w:ascii="Arial Narrow" w:hAnsi="Arial Narrow" w:cs="Arial"/>
          <w:iCs/>
          <w:sz w:val="22"/>
          <w:szCs w:val="22"/>
        </w:rPr>
        <w:t>hmoždiniek</w:t>
      </w:r>
      <w:proofErr w:type="spellEnd"/>
      <w:r w:rsidRPr="0085742B">
        <w:rPr>
          <w:rFonts w:ascii="Arial Narrow" w:hAnsi="Arial Narrow" w:cs="Arial"/>
          <w:iCs/>
          <w:sz w:val="22"/>
          <w:szCs w:val="22"/>
        </w:rPr>
        <w:t>)</w:t>
      </w:r>
    </w:p>
    <w:p w:rsidR="00B2088E" w:rsidRPr="004D6BA4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osadia sa vonkajšie parapety</w:t>
      </w:r>
    </w:p>
    <w:p w:rsidR="00B2088E" w:rsidRPr="004D6BA4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zrealizuje sa fasádna stierka</w:t>
      </w:r>
    </w:p>
    <w:p w:rsidR="00B2088E" w:rsidRPr="0085742B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85742B">
        <w:rPr>
          <w:rFonts w:ascii="Arial Narrow" w:hAnsi="Arial Narrow" w:cs="Arial"/>
          <w:iCs/>
          <w:sz w:val="22"/>
          <w:szCs w:val="22"/>
        </w:rPr>
        <w:t>Zateplí sa strop v suteréne</w:t>
      </w:r>
    </w:p>
    <w:p w:rsidR="00B2088E" w:rsidRPr="004D6BA4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 xml:space="preserve">Podlaha povaly sa zateplí </w:t>
      </w:r>
      <w:r>
        <w:rPr>
          <w:rFonts w:ascii="Arial Narrow" w:hAnsi="Arial Narrow" w:cs="Arial"/>
          <w:iCs/>
          <w:sz w:val="22"/>
          <w:szCs w:val="22"/>
        </w:rPr>
        <w:t>minerálnou vlnou v 2 vrstvách (spolu</w:t>
      </w:r>
      <w:r w:rsidRPr="004D6BA4">
        <w:rPr>
          <w:rFonts w:ascii="Arial Narrow" w:hAnsi="Arial Narrow" w:cs="Arial"/>
          <w:iCs/>
          <w:sz w:val="22"/>
          <w:szCs w:val="22"/>
        </w:rPr>
        <w:t>. hr. 20cm</w:t>
      </w:r>
      <w:r>
        <w:rPr>
          <w:rFonts w:ascii="Arial Narrow" w:hAnsi="Arial Narrow" w:cs="Arial"/>
          <w:iCs/>
          <w:sz w:val="22"/>
          <w:szCs w:val="22"/>
        </w:rPr>
        <w:t>)</w:t>
      </w:r>
      <w:r w:rsidRPr="004D6BA4">
        <w:rPr>
          <w:rFonts w:ascii="Arial Narrow" w:hAnsi="Arial Narrow" w:cs="Arial"/>
          <w:iCs/>
          <w:sz w:val="22"/>
          <w:szCs w:val="22"/>
        </w:rPr>
        <w:t xml:space="preserve"> </w:t>
      </w:r>
    </w:p>
    <w:p w:rsidR="00B2088E" w:rsidRPr="00014EBC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014EBC">
        <w:rPr>
          <w:rFonts w:ascii="Arial Narrow" w:hAnsi="Arial Narrow" w:cs="Arial"/>
          <w:iCs/>
          <w:sz w:val="22"/>
          <w:szCs w:val="22"/>
        </w:rPr>
        <w:t>Zrealizuje sa nové UVK</w:t>
      </w:r>
    </w:p>
    <w:p w:rsidR="00B2088E" w:rsidRDefault="00B2088E" w:rsidP="00B2088E">
      <w:pPr>
        <w:jc w:val="both"/>
        <w:rPr>
          <w:rFonts w:ascii="Arial Narrow" w:hAnsi="Arial Narrow" w:cs="Arial"/>
          <w:iCs/>
          <w:sz w:val="22"/>
          <w:szCs w:val="22"/>
        </w:rPr>
      </w:pPr>
    </w:p>
    <w:p w:rsidR="00B2088E" w:rsidRPr="00DA779C" w:rsidRDefault="00B2088E" w:rsidP="00B2088E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DA779C">
        <w:rPr>
          <w:rFonts w:ascii="Arial Narrow" w:hAnsi="Arial Narrow" w:cs="Arial"/>
          <w:b/>
          <w:iCs/>
          <w:sz w:val="22"/>
          <w:szCs w:val="22"/>
        </w:rPr>
        <w:t>SKLADBA NAVRHOVANÉHO SYSTÉMU</w:t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B2088E">
        <w:rPr>
          <w:rFonts w:ascii="Arial Narrow" w:hAnsi="Arial Narrow" w:cs="Arial"/>
          <w:iCs/>
          <w:color w:val="4472C4"/>
          <w:sz w:val="18"/>
          <w:szCs w:val="18"/>
        </w:rPr>
        <w:t xml:space="preserve">A 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 </w:t>
      </w:r>
      <w:r w:rsidRPr="00B2088E">
        <w:rPr>
          <w:rFonts w:ascii="Arial Narrow" w:hAnsi="Arial Narrow" w:cs="Arial"/>
          <w:b/>
          <w:iCs/>
          <w:color w:val="4472C4"/>
          <w:sz w:val="18"/>
          <w:szCs w:val="18"/>
        </w:rPr>
        <w:t xml:space="preserve">SOKEĽ NAD ÚROVŇOU TERÉNU </w:t>
      </w:r>
      <w:r w:rsidRPr="00B2088E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t>STIERKA Z PREFARBENÝCH KAMIENKOV 2mm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B2088E">
        <w:rPr>
          <w:rFonts w:ascii="Arial Narrow" w:hAnsi="Arial Narrow" w:cs="Arial"/>
          <w:b/>
          <w:iCs/>
          <w:color w:val="4472C4"/>
          <w:sz w:val="18"/>
          <w:szCs w:val="18"/>
        </w:rPr>
        <w:t>XPS hr. 12cm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UMYTIE SOKLA TLAKOVOU VODOU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OBITIE SOKLOVEJ OMIETKY (30%PLOCHY)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A1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SOKEĽ NAD ÚROVŇOU TERÉNU -OSTENIA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Z PREFARBENÝCH KAMIENKOV 2mm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lastRenderedPageBreak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XPS hr. 3cm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SOKLA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SOKLOVEJ OMIETKY (30%PLOCHY)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B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FASÁDA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SILIKÓNOVÁ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Z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VLNY hr. 18cm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FASÁDY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FASÁDNEJ OMIETKY (30%PLOCHY)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B1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OSTENIE A OSTATNÉ PLOCHY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SILIKÓNOVÁ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VLNY hr. 3cm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FASÁDY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FASÁDNEJ OMIETKY (30%PLOCHY)</w:t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B2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PODHĽAD NAD VSTUPOM (ĹAVÝ PODHĽAD(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SILIKÓNOVÁ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VLNY hr. 10cm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PODHĽADU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FASÁDNEJ OMIETKY (30%PLOCHY)</w:t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</w:p>
    <w:p w:rsid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C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ZATEPLENIE STROPU NAD 2NP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VLNA hr. 20cm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SPOLU. VOLNE ULOŽENÁ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(POUŽIT 2 VRSTVY - </w:t>
      </w:r>
      <w:proofErr w:type="spellStart"/>
      <w:r w:rsidRPr="00DA779C">
        <w:rPr>
          <w:rFonts w:ascii="Arial Narrow" w:hAnsi="Arial Narrow" w:cs="Arial"/>
          <w:iCs/>
          <w:color w:val="4472C4"/>
          <w:sz w:val="18"/>
          <w:szCs w:val="18"/>
        </w:rPr>
        <w:t>t.j</w:t>
      </w:r>
      <w:proofErr w:type="spellEnd"/>
      <w:r w:rsidRPr="00DA779C">
        <w:rPr>
          <w:rFonts w:ascii="Arial Narrow" w:hAnsi="Arial Narrow" w:cs="Arial"/>
          <w:iCs/>
          <w:color w:val="4472C4"/>
          <w:sz w:val="18"/>
          <w:szCs w:val="18"/>
        </w:rPr>
        <w:t>. 2x 10cm/hr)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D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ÚPRAVA PODHĽADU STROPU V PP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SILIKÓNOVÁ STIERKA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Z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 xml:space="preserve">EPS hr. 10cm 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ODSTRÁNENIE EXISTUJÚCICH NÁTEROV A OČISTENIE PODHĽADU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B2088E" w:rsidRPr="004D6BA4" w:rsidRDefault="00B2088E" w:rsidP="00B2088E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B2088E" w:rsidRPr="00B2088E" w:rsidRDefault="00B2088E" w:rsidP="00B2088E">
      <w:pPr>
        <w:jc w:val="both"/>
        <w:rPr>
          <w:rFonts w:ascii="Arial Narrow" w:hAnsi="Arial Narrow" w:cs="Arial"/>
          <w:color w:val="4472C4"/>
          <w:sz w:val="18"/>
          <w:szCs w:val="18"/>
        </w:rPr>
      </w:pPr>
      <w:r w:rsidRPr="00B2088E">
        <w:rPr>
          <w:rFonts w:ascii="Arial Narrow" w:hAnsi="Arial Narrow" w:cs="Arial"/>
          <w:color w:val="4472C4"/>
          <w:sz w:val="18"/>
          <w:szCs w:val="18"/>
        </w:rPr>
        <w:t>D1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</w:r>
      <w:r w:rsidRPr="00B2088E">
        <w:rPr>
          <w:rFonts w:ascii="Arial Narrow" w:hAnsi="Arial Narrow" w:cs="Arial"/>
          <w:b/>
          <w:color w:val="4472C4"/>
          <w:sz w:val="18"/>
          <w:szCs w:val="18"/>
        </w:rPr>
        <w:t>ÚPRAVA PODHĽADU STROPU V PP</w:t>
      </w:r>
      <w:r w:rsidRPr="00B2088E">
        <w:rPr>
          <w:rFonts w:ascii="Arial Narrow" w:hAnsi="Arial Narrow" w:cs="Arial"/>
          <w:b/>
          <w:color w:val="4472C4"/>
          <w:sz w:val="18"/>
          <w:szCs w:val="18"/>
        </w:rPr>
        <w:cr/>
      </w:r>
      <w:r w:rsidRPr="00B2088E">
        <w:rPr>
          <w:rFonts w:ascii="Arial Narrow" w:hAnsi="Arial Narrow" w:cs="Arial"/>
          <w:color w:val="4472C4"/>
          <w:sz w:val="18"/>
          <w:szCs w:val="18"/>
        </w:rPr>
        <w:t>SILIKÓNOVÁ STIERKA 1,5mm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PENETRAČNÝ NÁTER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VYROVN. VRSTVA LEP. MALTY+SKLOTEXT. SIEŤKA 145g/m2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KOTVENIE DOSIEK, KOTVY S PRÍDAVNYM TANIEROM, RESP. ZÁPUSTENÉ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 xml:space="preserve">OSADENIE DOSIEK Z </w:t>
      </w:r>
      <w:r w:rsidRPr="00B2088E">
        <w:rPr>
          <w:rFonts w:ascii="Arial Narrow" w:hAnsi="Arial Narrow" w:cs="Arial"/>
          <w:b/>
          <w:color w:val="4472C4"/>
          <w:sz w:val="18"/>
          <w:szCs w:val="18"/>
        </w:rPr>
        <w:t>EPS hr. 3cm</w:t>
      </w:r>
      <w:r w:rsidRPr="00B2088E">
        <w:rPr>
          <w:rFonts w:ascii="Arial Narrow" w:hAnsi="Arial Narrow" w:cs="Arial"/>
          <w:color w:val="4472C4"/>
          <w:sz w:val="18"/>
          <w:szCs w:val="18"/>
        </w:rPr>
        <w:t xml:space="preserve"> DO LEPIACEJ MALTY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PENETR. NÁTER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TMELENIE PRASKLÍN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ODSTRÁNENIE EXISTUJÚCICH NÁTEROV A OČISTENIE PODHĽADU</w:t>
      </w:r>
    </w:p>
    <w:p w:rsidR="00B2088E" w:rsidRPr="00B2088E" w:rsidRDefault="00B2088E" w:rsidP="00B2088E">
      <w:pPr>
        <w:jc w:val="both"/>
        <w:rPr>
          <w:rFonts w:ascii="Arial Narrow" w:hAnsi="Arial Narrow" w:cs="Arial"/>
          <w:color w:val="4472C4"/>
          <w:sz w:val="18"/>
          <w:szCs w:val="18"/>
        </w:rPr>
      </w:pPr>
    </w:p>
    <w:p w:rsidR="00B2088E" w:rsidRDefault="00B2088E" w:rsidP="00B2088E">
      <w:pPr>
        <w:jc w:val="both"/>
        <w:rPr>
          <w:rFonts w:ascii="Arial Narrow" w:hAnsi="Arial Narrow" w:cs="Arial"/>
          <w:color w:val="4472C4"/>
          <w:sz w:val="18"/>
          <w:szCs w:val="18"/>
        </w:rPr>
      </w:pPr>
    </w:p>
    <w:p w:rsidR="00B2088E" w:rsidRPr="00B2088E" w:rsidRDefault="00B2088E" w:rsidP="00B2088E">
      <w:pPr>
        <w:jc w:val="both"/>
        <w:rPr>
          <w:rFonts w:ascii="Arial Narrow" w:hAnsi="Arial Narrow" w:cs="Arial"/>
          <w:color w:val="4472C4"/>
          <w:sz w:val="18"/>
          <w:szCs w:val="18"/>
        </w:rPr>
      </w:pPr>
      <w:r w:rsidRPr="0007742E">
        <w:rPr>
          <w:rFonts w:ascii="Arial Narrow" w:hAnsi="Arial Narrow" w:cs="Arial"/>
          <w:color w:val="4472C4"/>
          <w:sz w:val="18"/>
          <w:szCs w:val="18"/>
        </w:rPr>
        <w:lastRenderedPageBreak/>
        <w:t>E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t>STRIEŠKY NAD VSTUPMI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PVC FÓLIA S PODKLAD. VRSTVOU Z NETKANEJ PES TEXTÍLIE 120g/m2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POLYURETÁNOVE LEPIDLO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t>XPS POLYST. 10cm</w:t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cr/>
      </w:r>
      <w:r w:rsidRPr="0007742E">
        <w:rPr>
          <w:rFonts w:ascii="Arial Narrow" w:hAnsi="Arial Narrow" w:cs="Arial"/>
          <w:color w:val="4472C4"/>
          <w:sz w:val="18"/>
          <w:szCs w:val="18"/>
        </w:rPr>
        <w:t>LEPIDLO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EXISTUJÚCA ŽB STRIEŠKA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 xml:space="preserve"> OČISTENIE PODHĽADU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UMYTIE PODĽADU STRIEŠKY TLAK. VODOU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TMELENIE PRASKLÍN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PENETR. NÁTER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 xml:space="preserve">OSADENIE DOSIEK Z </w:t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t xml:space="preserve">MINERÁL.VLNY hr. </w:t>
      </w:r>
      <w:r w:rsidRPr="00B2088E">
        <w:rPr>
          <w:rFonts w:ascii="Arial Narrow" w:hAnsi="Arial Narrow" w:cs="Arial"/>
          <w:b/>
          <w:color w:val="4472C4"/>
          <w:sz w:val="20"/>
          <w:szCs w:val="20"/>
        </w:rPr>
        <w:t>3cm</w:t>
      </w:r>
      <w:r w:rsidRPr="00B2088E">
        <w:rPr>
          <w:rFonts w:ascii="Arial Narrow" w:hAnsi="Arial Narrow" w:cs="Arial"/>
          <w:color w:val="4472C4"/>
          <w:sz w:val="20"/>
          <w:szCs w:val="20"/>
        </w:rPr>
        <w:t xml:space="preserve"> </w:t>
      </w:r>
      <w:r w:rsidRPr="00B2088E">
        <w:rPr>
          <w:rFonts w:ascii="Arial Narrow" w:eastAsia="Times New Roman" w:hAnsi="Arial Narrow" w:cs="Arial Narrow"/>
          <w:color w:val="4472C4"/>
          <w:kern w:val="0"/>
          <w:sz w:val="20"/>
          <w:szCs w:val="20"/>
        </w:rPr>
        <w:t xml:space="preserve">(INTERIÉR </w:t>
      </w:r>
      <w:r w:rsidRPr="00B2088E">
        <w:rPr>
          <w:rFonts w:ascii="Arial Narrow" w:eastAsia="Times New Roman" w:hAnsi="Arial Narrow" w:cs="Arial Narrow"/>
          <w:b/>
          <w:color w:val="4472C4"/>
          <w:kern w:val="0"/>
          <w:sz w:val="20"/>
          <w:szCs w:val="20"/>
        </w:rPr>
        <w:t>MV 18cm</w:t>
      </w:r>
      <w:r w:rsidRPr="00B2088E">
        <w:rPr>
          <w:rFonts w:ascii="Arial Narrow" w:eastAsia="Times New Roman" w:hAnsi="Arial Narrow" w:cs="Arial Narrow"/>
          <w:color w:val="4472C4"/>
          <w:kern w:val="0"/>
          <w:sz w:val="20"/>
          <w:szCs w:val="20"/>
        </w:rPr>
        <w:t xml:space="preserve">) </w:t>
      </w:r>
      <w:r w:rsidRPr="00B2088E">
        <w:rPr>
          <w:rFonts w:ascii="Arial Narrow" w:hAnsi="Arial Narrow" w:cs="Arial"/>
          <w:color w:val="4472C4"/>
          <w:sz w:val="20"/>
          <w:szCs w:val="20"/>
        </w:rPr>
        <w:t>DO</w:t>
      </w:r>
      <w:r w:rsidRPr="0007742E">
        <w:rPr>
          <w:rFonts w:ascii="Arial Narrow" w:hAnsi="Arial Narrow" w:cs="Arial"/>
          <w:color w:val="4472C4"/>
          <w:sz w:val="18"/>
          <w:szCs w:val="18"/>
        </w:rPr>
        <w:t xml:space="preserve"> LEPIACEJ MALTY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KOTVENIE DOSIEK, KOTVY S PRÍDAVNYM TANIEROM, RESP. ZÁPUSTENÉ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VYROVN. VRSTVA LEP. MALTY+SKLOTEXT. SIEŤKA 145g/m2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PENETRAČNÝ NÁTER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SILIKÓNOVÁ STIERKA 1,5mm</w:t>
      </w:r>
    </w:p>
    <w:p w:rsidR="00D60DCC" w:rsidRPr="00B2088E" w:rsidRDefault="00D60DCC" w:rsidP="00D60DCC">
      <w:pPr>
        <w:jc w:val="both"/>
        <w:rPr>
          <w:rFonts w:ascii="Arial Narrow" w:hAnsi="Arial Narrow" w:cs="Arial"/>
          <w:iCs/>
          <w:sz w:val="20"/>
          <w:szCs w:val="20"/>
        </w:rPr>
      </w:pPr>
    </w:p>
    <w:p w:rsidR="00D60DCC" w:rsidRPr="00B2088E" w:rsidRDefault="00D60DCC" w:rsidP="00D60DCC">
      <w:pPr>
        <w:jc w:val="both"/>
        <w:rPr>
          <w:rFonts w:ascii="Arial Narrow" w:hAnsi="Arial Narrow" w:cs="Arial"/>
          <w:iCs/>
          <w:sz w:val="20"/>
          <w:szCs w:val="20"/>
        </w:rPr>
      </w:pPr>
    </w:p>
    <w:p w:rsidR="0039787B" w:rsidRDefault="0039787B">
      <w:pPr>
        <w:rPr>
          <w:rFonts w:ascii="Arial Narrow" w:hAnsi="Arial Narrow" w:cs="Arial"/>
          <w:sz w:val="20"/>
          <w:szCs w:val="20"/>
          <w:u w:val="single"/>
        </w:rPr>
      </w:pPr>
    </w:p>
    <w:p w:rsidR="00B2088E" w:rsidRPr="00B2088E" w:rsidRDefault="00B2088E">
      <w:pPr>
        <w:rPr>
          <w:rFonts w:ascii="Arial Narrow" w:hAnsi="Arial Narrow" w:cs="Arial"/>
          <w:sz w:val="20"/>
          <w:szCs w:val="20"/>
          <w:u w:val="single"/>
        </w:rPr>
      </w:pPr>
    </w:p>
    <w:p w:rsidR="0039787B" w:rsidRPr="00B2088E" w:rsidRDefault="0098468C" w:rsidP="00B2088E">
      <w:pPr>
        <w:ind w:left="720"/>
        <w:rPr>
          <w:rFonts w:ascii="Arial Narrow" w:hAnsi="Arial Narrow" w:cs="Arial"/>
          <w:b/>
          <w:bCs/>
          <w:sz w:val="20"/>
          <w:szCs w:val="20"/>
          <w:u w:val="single"/>
        </w:rPr>
      </w:pPr>
      <w:r w:rsidRPr="00B2088E">
        <w:rPr>
          <w:rFonts w:ascii="Arial Narrow" w:hAnsi="Arial Narrow" w:cs="Arial"/>
          <w:b/>
          <w:bCs/>
          <w:sz w:val="20"/>
          <w:szCs w:val="20"/>
          <w:u w:val="single"/>
        </w:rPr>
        <w:t xml:space="preserve"> </w:t>
      </w:r>
      <w:r w:rsidR="0039787B" w:rsidRPr="00B2088E">
        <w:rPr>
          <w:rFonts w:ascii="Arial Narrow" w:hAnsi="Arial Narrow" w:cs="Arial"/>
          <w:b/>
          <w:bCs/>
          <w:sz w:val="20"/>
          <w:szCs w:val="20"/>
          <w:u w:val="single"/>
        </w:rPr>
        <w:t>Vplyvy na prírodné prostredie</w:t>
      </w:r>
    </w:p>
    <w:p w:rsidR="0039787B" w:rsidRPr="00B2088E" w:rsidRDefault="0039787B">
      <w:pPr>
        <w:rPr>
          <w:rFonts w:ascii="Arial Narrow" w:hAnsi="Arial Narrow" w:cs="Arial"/>
          <w:b/>
          <w:bCs/>
          <w:sz w:val="20"/>
          <w:szCs w:val="20"/>
        </w:rPr>
      </w:pPr>
    </w:p>
    <w:p w:rsidR="0039787B" w:rsidRPr="00B2088E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Pr="00B2088E">
        <w:rPr>
          <w:rFonts w:ascii="Arial Narrow" w:hAnsi="Arial Narrow" w:cs="Arial"/>
          <w:i/>
          <w:iCs/>
          <w:sz w:val="20"/>
          <w:szCs w:val="20"/>
        </w:rPr>
        <w:t xml:space="preserve">Vplyvy na horninové prostredie a reliéf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  <w:r w:rsidRPr="00B2088E">
        <w:rPr>
          <w:rFonts w:ascii="Arial Narrow" w:hAnsi="Arial Narrow" w:cs="Arial"/>
          <w:sz w:val="20"/>
          <w:szCs w:val="20"/>
        </w:rPr>
        <w:tab/>
        <w:t xml:space="preserve">Potenciálnym zdrojom znečistenia horninového prostredia môžu byť havarijné situácie (únik ropných  látok  zo  stavebných  mechanizmov  alebo  prevádzkových  automobilov,  nesprávna manipulácia s odpadom). Tieto negatívne vplyvy tak majú iba povahu možných rizík. Navrhovaná činnosť nebude mať negatívne vplyvy na horninové prostredie a reliéf. 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Pr="00B2088E">
        <w:rPr>
          <w:rFonts w:ascii="Arial Narrow" w:hAnsi="Arial Narrow" w:cs="Arial"/>
          <w:i/>
          <w:iCs/>
          <w:sz w:val="20"/>
          <w:szCs w:val="20"/>
        </w:rPr>
        <w:t xml:space="preserve">Vplyvy na povrchové a podzemné vody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  <w:r w:rsidRPr="00B2088E">
        <w:rPr>
          <w:rFonts w:ascii="Arial Narrow" w:hAnsi="Arial Narrow" w:cs="Arial"/>
          <w:sz w:val="20"/>
          <w:szCs w:val="20"/>
        </w:rPr>
        <w:tab/>
        <w:t xml:space="preserve">Navrhovaná výstavba neovplyvní hydrologické a hydrogeologické  pomery  dotknutého  územia  .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B2088E">
        <w:rPr>
          <w:rFonts w:ascii="Arial Narrow" w:hAnsi="Arial Narrow" w:cs="Arial"/>
          <w:i/>
          <w:iCs/>
          <w:sz w:val="20"/>
          <w:szCs w:val="20"/>
        </w:rPr>
        <w:tab/>
        <w:t xml:space="preserve">Vplyvy na pôdu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  <w:r w:rsidRPr="00B2088E">
        <w:rPr>
          <w:rFonts w:ascii="Arial Narrow" w:hAnsi="Arial Narrow" w:cs="Arial"/>
          <w:sz w:val="20"/>
          <w:szCs w:val="20"/>
        </w:rPr>
        <w:tab/>
        <w:t xml:space="preserve">Kontaminácia  pôdy  sa  nepredpokladá,  počas  výstavby  aj  prevádzky  predstavuje  takéto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ovplyvnenie iba riziko, pri náhodných, havarijných situáciách (únik ropných látok a hydraulických olejov zo stavebných mechanizmov, automobilov, nesprávna manipulácia s odpadom). 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Činnosť nebude mať negatívne vplyvy na kvalitu okolitej pôdy.. Vplyvy zámeru na pôdu hodnotím ako nevýznamné.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B2088E">
        <w:rPr>
          <w:rFonts w:ascii="Arial Narrow" w:hAnsi="Arial Narrow" w:cs="Arial"/>
          <w:i/>
          <w:iCs/>
          <w:sz w:val="20"/>
          <w:szCs w:val="20"/>
        </w:rPr>
        <w:tab/>
        <w:t xml:space="preserve">Vplyvy na </w:t>
      </w:r>
      <w:proofErr w:type="spellStart"/>
      <w:r w:rsidRPr="00B2088E">
        <w:rPr>
          <w:rFonts w:ascii="Arial Narrow" w:hAnsi="Arial Narrow" w:cs="Arial"/>
          <w:i/>
          <w:iCs/>
          <w:sz w:val="20"/>
          <w:szCs w:val="20"/>
        </w:rPr>
        <w:t>biotu</w:t>
      </w:r>
      <w:proofErr w:type="spellEnd"/>
      <w:r w:rsidRPr="00B2088E">
        <w:rPr>
          <w:rFonts w:ascii="Arial Narrow" w:hAnsi="Arial Narrow" w:cs="Arial"/>
          <w:i/>
          <w:iCs/>
          <w:sz w:val="20"/>
          <w:szCs w:val="20"/>
        </w:rPr>
        <w:t xml:space="preserve"> </w:t>
      </w:r>
    </w:p>
    <w:p w:rsidR="0039787B" w:rsidRPr="00B2088E" w:rsidRDefault="0039787B" w:rsidP="00EE7766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  <w:r w:rsidRPr="00B2088E">
        <w:rPr>
          <w:rFonts w:ascii="Arial Narrow" w:hAnsi="Arial Narrow" w:cs="Arial"/>
          <w:sz w:val="20"/>
          <w:szCs w:val="20"/>
        </w:rPr>
        <w:tab/>
        <w:t>Výstavbou  nedôjde  k  odstráneniu  žiadnej  vegetácie</w:t>
      </w:r>
      <w:r w:rsidR="00D47BDF" w:rsidRPr="00B2088E">
        <w:rPr>
          <w:rFonts w:ascii="Arial Narrow" w:hAnsi="Arial Narrow" w:cs="Arial"/>
          <w:sz w:val="20"/>
          <w:szCs w:val="20"/>
        </w:rPr>
        <w:t xml:space="preserve"> </w:t>
      </w:r>
      <w:r w:rsidR="00D76110" w:rsidRPr="00B2088E">
        <w:rPr>
          <w:rFonts w:ascii="Arial Narrow" w:hAnsi="Arial Narrow" w:cs="Arial"/>
          <w:sz w:val="20"/>
          <w:szCs w:val="20"/>
        </w:rPr>
        <w:t>.</w:t>
      </w:r>
      <w:r w:rsidR="00D47BDF" w:rsidRPr="00B2088E">
        <w:rPr>
          <w:rFonts w:ascii="Arial Narrow" w:hAnsi="Arial Narrow" w:cs="Arial"/>
          <w:sz w:val="20"/>
          <w:szCs w:val="20"/>
        </w:rPr>
        <w:t xml:space="preserve"> </w:t>
      </w:r>
      <w:r w:rsidRPr="00B2088E">
        <w:rPr>
          <w:rFonts w:ascii="Arial Narrow" w:hAnsi="Arial Narrow" w:cs="Arial"/>
          <w:sz w:val="20"/>
          <w:szCs w:val="20"/>
        </w:rPr>
        <w:t xml:space="preserve">  Zámer nebude mať negatívne vplyvy na </w:t>
      </w:r>
      <w:proofErr w:type="spellStart"/>
      <w:r w:rsidRPr="00B2088E">
        <w:rPr>
          <w:rFonts w:ascii="Arial Narrow" w:hAnsi="Arial Narrow" w:cs="Arial"/>
          <w:sz w:val="20"/>
          <w:szCs w:val="20"/>
        </w:rPr>
        <w:t>biotu</w:t>
      </w:r>
      <w:proofErr w:type="spellEnd"/>
      <w:r w:rsidRPr="00B2088E">
        <w:rPr>
          <w:rFonts w:ascii="Arial Narrow" w:hAnsi="Arial Narrow" w:cs="Arial"/>
          <w:sz w:val="20"/>
          <w:szCs w:val="20"/>
        </w:rPr>
        <w:t xml:space="preserve">.  </w:t>
      </w:r>
    </w:p>
    <w:p w:rsidR="00D76110" w:rsidRPr="00B2088E" w:rsidRDefault="0039787B" w:rsidP="00AF4847">
      <w:pPr>
        <w:jc w:val="both"/>
        <w:rPr>
          <w:rFonts w:ascii="Arial Narrow" w:hAnsi="Arial Narrow" w:cs="Arial"/>
          <w:i/>
          <w:sz w:val="20"/>
          <w:szCs w:val="20"/>
        </w:rPr>
      </w:pPr>
      <w:r w:rsidRPr="00B2088E">
        <w:rPr>
          <w:rFonts w:ascii="Arial Narrow" w:hAnsi="Arial Narrow" w:cs="Arial"/>
          <w:i/>
          <w:sz w:val="20"/>
          <w:szCs w:val="20"/>
        </w:rPr>
        <w:tab/>
      </w:r>
    </w:p>
    <w:p w:rsidR="0039787B" w:rsidRPr="00B2088E" w:rsidRDefault="0039787B" w:rsidP="00AF4847">
      <w:pPr>
        <w:jc w:val="both"/>
        <w:rPr>
          <w:rFonts w:ascii="Arial Narrow" w:hAnsi="Arial Narrow" w:cs="Arial"/>
          <w:i/>
          <w:sz w:val="20"/>
          <w:szCs w:val="20"/>
        </w:rPr>
      </w:pPr>
      <w:r w:rsidRPr="00B2088E">
        <w:rPr>
          <w:rFonts w:ascii="Arial Narrow" w:hAnsi="Arial Narrow" w:cs="Arial"/>
          <w:i/>
          <w:sz w:val="20"/>
          <w:szCs w:val="20"/>
        </w:rPr>
        <w:t xml:space="preserve">Vplyvy na chránené územia </w:t>
      </w:r>
    </w:p>
    <w:p w:rsidR="0039787B" w:rsidRPr="00B2088E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Plánovaná výstavba sa nedotkne chránených území ani ich ochranných pásiem (Zákon NR SR č.543/2002 </w:t>
      </w:r>
      <w:proofErr w:type="spellStart"/>
      <w:r w:rsidRPr="00B2088E">
        <w:rPr>
          <w:rFonts w:ascii="Arial Narrow" w:hAnsi="Arial Narrow" w:cs="Arial"/>
          <w:sz w:val="20"/>
          <w:szCs w:val="20"/>
        </w:rPr>
        <w:t>Z.z</w:t>
      </w:r>
      <w:proofErr w:type="spellEnd"/>
      <w:r w:rsidRPr="00B2088E">
        <w:rPr>
          <w:rFonts w:ascii="Arial Narrow" w:hAnsi="Arial Narrow" w:cs="Arial"/>
          <w:sz w:val="20"/>
          <w:szCs w:val="20"/>
        </w:rPr>
        <w:t xml:space="preserve">.).  Činnosťou  nedôjde  k  narušeniu  záujmov  ochrany  prírody  a  krajiny.  Výstavba ani užívanie objektu nepredstavuje činnosť v území zakázanú. </w:t>
      </w:r>
    </w:p>
    <w:p w:rsidR="00C722B1" w:rsidRPr="00B2088E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</w:p>
    <w:p w:rsidR="00D76110" w:rsidRPr="00B2088E" w:rsidRDefault="0039787B" w:rsidP="00D76110">
      <w:pPr>
        <w:tabs>
          <w:tab w:val="center" w:pos="-1843"/>
        </w:tabs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 </w:t>
      </w:r>
    </w:p>
    <w:p w:rsidR="0039787B" w:rsidRPr="00B2088E" w:rsidRDefault="0039787B" w:rsidP="00105CD5">
      <w:pPr>
        <w:pStyle w:val="Citaceintenzivn"/>
        <w:rPr>
          <w:rFonts w:ascii="Arial Narrow" w:hAnsi="Arial Narrow" w:cs="Arial"/>
          <w:color w:val="auto"/>
          <w:sz w:val="20"/>
          <w:szCs w:val="20"/>
        </w:rPr>
      </w:pPr>
      <w:r w:rsidRPr="00B2088E">
        <w:rPr>
          <w:rFonts w:ascii="Arial Narrow" w:hAnsi="Arial Narrow" w:cs="Arial"/>
          <w:color w:val="auto"/>
          <w:sz w:val="20"/>
          <w:szCs w:val="20"/>
        </w:rPr>
        <w:t xml:space="preserve">PODMIEŇUJÚCE INVESTÍCIE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E77BF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="00D76110" w:rsidRPr="00B2088E">
        <w:rPr>
          <w:rFonts w:ascii="Arial Narrow" w:hAnsi="Arial Narrow" w:cs="Arial"/>
          <w:sz w:val="20"/>
          <w:szCs w:val="20"/>
        </w:rPr>
        <w:t>Navrhovaná investičná akcia</w:t>
      </w:r>
      <w:r w:rsidRPr="00B2088E">
        <w:rPr>
          <w:rFonts w:ascii="Arial Narrow" w:hAnsi="Arial Narrow" w:cs="Arial"/>
          <w:sz w:val="20"/>
          <w:szCs w:val="20"/>
        </w:rPr>
        <w:t xml:space="preserve"> ne</w:t>
      </w:r>
      <w:r w:rsidR="0039787B" w:rsidRPr="00B2088E">
        <w:rPr>
          <w:rFonts w:ascii="Arial Narrow" w:hAnsi="Arial Narrow" w:cs="Arial"/>
          <w:sz w:val="20"/>
          <w:szCs w:val="20"/>
        </w:rPr>
        <w:t xml:space="preserve">vyžaduje podmieňujúce investície </w:t>
      </w:r>
      <w:r w:rsidRPr="00B2088E">
        <w:rPr>
          <w:rFonts w:ascii="Arial Narrow" w:hAnsi="Arial Narrow" w:cs="Arial"/>
          <w:sz w:val="20"/>
          <w:szCs w:val="20"/>
        </w:rPr>
        <w:t>.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</w:p>
    <w:p w:rsidR="0039787B" w:rsidRPr="00B2088E" w:rsidRDefault="0039787B" w:rsidP="00EE7766">
      <w:pPr>
        <w:pStyle w:val="Citaceintenzivn"/>
        <w:rPr>
          <w:rFonts w:ascii="Arial Narrow" w:hAnsi="Arial Narrow" w:cs="Arial"/>
          <w:color w:val="auto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Pr="00B2088E">
        <w:rPr>
          <w:rFonts w:ascii="Arial Narrow" w:hAnsi="Arial Narrow" w:cs="Arial"/>
          <w:color w:val="auto"/>
          <w:sz w:val="20"/>
          <w:szCs w:val="20"/>
        </w:rPr>
        <w:t xml:space="preserve">ORGANIZÁCIA VÝSTAVBY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rPr>
          <w:rFonts w:ascii="Arial Narrow" w:hAnsi="Arial Narrow" w:cs="Arial"/>
          <w:b/>
          <w:bCs/>
          <w:sz w:val="20"/>
          <w:szCs w:val="20"/>
          <w:u w:val="single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Pr="00B2088E">
        <w:rPr>
          <w:rFonts w:ascii="Arial Narrow" w:hAnsi="Arial Narrow" w:cs="Arial"/>
          <w:b/>
          <w:bCs/>
          <w:sz w:val="20"/>
          <w:szCs w:val="20"/>
          <w:u w:val="single"/>
        </w:rPr>
        <w:t xml:space="preserve">Dočasný a trvalý záber plôch počas výstavby </w:t>
      </w:r>
    </w:p>
    <w:p w:rsidR="0039787B" w:rsidRPr="00B2088E" w:rsidRDefault="0039787B">
      <w:pPr>
        <w:rPr>
          <w:rFonts w:ascii="Arial Narrow" w:hAnsi="Arial Narrow" w:cs="Arial"/>
          <w:b/>
          <w:bCs/>
          <w:sz w:val="20"/>
          <w:szCs w:val="20"/>
          <w:u w:val="single"/>
        </w:rPr>
      </w:pPr>
    </w:p>
    <w:p w:rsidR="0039787B" w:rsidRPr="00B2088E" w:rsidRDefault="00C722B1" w:rsidP="008A16B9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Trvalý  ani dočasný záber  pôdy nie je </w:t>
      </w:r>
      <w:proofErr w:type="spellStart"/>
      <w:r w:rsidRPr="00B2088E">
        <w:rPr>
          <w:rFonts w:ascii="Arial Narrow" w:hAnsi="Arial Narrow" w:cs="Arial"/>
          <w:sz w:val="20"/>
          <w:szCs w:val="20"/>
        </w:rPr>
        <w:t>dotktnutý</w:t>
      </w:r>
      <w:proofErr w:type="spellEnd"/>
      <w:r w:rsidRPr="00B2088E">
        <w:rPr>
          <w:rFonts w:ascii="Arial Narrow" w:hAnsi="Arial Narrow" w:cs="Arial"/>
          <w:sz w:val="20"/>
          <w:szCs w:val="20"/>
        </w:rPr>
        <w:t xml:space="preserve"> týmto zámerom</w:t>
      </w:r>
      <w:r w:rsidR="0039787B" w:rsidRPr="00B2088E">
        <w:rPr>
          <w:rFonts w:ascii="Arial Narrow" w:hAnsi="Arial Narrow" w:cs="Arial"/>
          <w:sz w:val="20"/>
          <w:szCs w:val="20"/>
        </w:rPr>
        <w:t xml:space="preserve">.  </w:t>
      </w:r>
    </w:p>
    <w:p w:rsidR="00F36E09" w:rsidRPr="00B2088E" w:rsidRDefault="00F36E09" w:rsidP="008A16B9">
      <w:pPr>
        <w:jc w:val="both"/>
        <w:rPr>
          <w:rFonts w:ascii="Arial Narrow" w:hAnsi="Arial Narrow" w:cs="Arial"/>
          <w:sz w:val="20"/>
          <w:szCs w:val="20"/>
        </w:rPr>
      </w:pPr>
    </w:p>
    <w:p w:rsidR="008A16B9" w:rsidRPr="00B2088E" w:rsidRDefault="008A16B9" w:rsidP="008A16B9">
      <w:pPr>
        <w:jc w:val="both"/>
        <w:rPr>
          <w:rFonts w:ascii="Arial Narrow" w:hAnsi="Arial Narrow" w:cs="Arial"/>
          <w:sz w:val="20"/>
          <w:szCs w:val="20"/>
        </w:rPr>
      </w:pPr>
    </w:p>
    <w:p w:rsidR="0039787B" w:rsidRPr="00B2088E" w:rsidRDefault="0039787B">
      <w:pPr>
        <w:rPr>
          <w:rFonts w:ascii="Arial Narrow" w:hAnsi="Arial Narrow" w:cs="Arial"/>
          <w:b/>
          <w:bCs/>
          <w:sz w:val="20"/>
          <w:szCs w:val="20"/>
          <w:u w:val="single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bookmarkStart w:id="0" w:name="_GoBack"/>
      <w:bookmarkEnd w:id="0"/>
      <w:r w:rsidRPr="00B2088E">
        <w:rPr>
          <w:rFonts w:ascii="Arial Narrow" w:hAnsi="Arial Narrow" w:cs="Arial"/>
          <w:b/>
          <w:bCs/>
          <w:sz w:val="20"/>
          <w:szCs w:val="20"/>
          <w:u w:val="single"/>
        </w:rPr>
        <w:t xml:space="preserve">Zariadenie staveniska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Zariadenia  staveniska  bude  umiestnené  v oplotenom  areáli  s uzatvárateľnou  bránou a riadeným vjazdom a výjazdom vozidiel stavby na území areálu. </w:t>
      </w:r>
      <w:r w:rsidR="00361DF1" w:rsidRPr="00B2088E">
        <w:rPr>
          <w:rFonts w:ascii="Arial Narrow" w:hAnsi="Arial Narrow" w:cs="Arial"/>
          <w:sz w:val="20"/>
          <w:szCs w:val="20"/>
        </w:rPr>
        <w:t xml:space="preserve">Prevádzka </w:t>
      </w:r>
      <w:r w:rsidR="00C722B1" w:rsidRPr="00B2088E">
        <w:rPr>
          <w:rFonts w:ascii="Arial Narrow" w:hAnsi="Arial Narrow" w:cs="Arial"/>
          <w:sz w:val="20"/>
          <w:szCs w:val="20"/>
        </w:rPr>
        <w:t>školy</w:t>
      </w:r>
      <w:r w:rsidR="00361DF1" w:rsidRPr="00B2088E">
        <w:rPr>
          <w:rFonts w:ascii="Arial Narrow" w:hAnsi="Arial Narrow" w:cs="Arial"/>
          <w:sz w:val="20"/>
          <w:szCs w:val="20"/>
        </w:rPr>
        <w:t xml:space="preserve"> nebude obmedzená. </w:t>
      </w:r>
      <w:r w:rsidRPr="00B2088E">
        <w:rPr>
          <w:rFonts w:ascii="Arial Narrow" w:hAnsi="Arial Narrow" w:cs="Arial"/>
          <w:sz w:val="20"/>
          <w:szCs w:val="20"/>
        </w:rPr>
        <w:t xml:space="preserve">Predpokladané vybavenie: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·  Sociálne a prevádzkové zariadenie pre pracovníkov stavby </w:t>
      </w:r>
      <w:r w:rsidR="00361DF1"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·  Prenosné sklady materiálu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·  Určené voľné skladovacie plochy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·  Vymedzené parkovacie plochy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lastRenderedPageBreak/>
        <w:tab/>
        <w:t xml:space="preserve">Neuvažuje  sa  s výrobnými  zariadeniami.  Dodávatelia  pokryjú  svoju  spotrebu  stavebného materiálu,  konštrukcií  zmesí  z   výroby  a z  výrobných  zariadení  mimo staveniska. 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Pr="00B2088E">
        <w:rPr>
          <w:rFonts w:ascii="Arial Narrow" w:hAnsi="Arial Narrow" w:cs="Arial"/>
          <w:i/>
          <w:iCs/>
          <w:sz w:val="20"/>
          <w:szCs w:val="20"/>
        </w:rPr>
        <w:t xml:space="preserve">Objekty a zariadenia staveniska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>Investor  neuvažuje  so  spolo</w:t>
      </w:r>
      <w:r w:rsidR="00361DF1" w:rsidRPr="00B2088E">
        <w:rPr>
          <w:rFonts w:ascii="Arial Narrow" w:hAnsi="Arial Narrow" w:cs="Arial"/>
          <w:sz w:val="20"/>
          <w:szCs w:val="20"/>
        </w:rPr>
        <w:t>č</w:t>
      </w:r>
      <w:r w:rsidRPr="00B2088E">
        <w:rPr>
          <w:rFonts w:ascii="Arial Narrow" w:hAnsi="Arial Narrow" w:cs="Arial"/>
          <w:sz w:val="20"/>
          <w:szCs w:val="20"/>
        </w:rPr>
        <w:t xml:space="preserve">nými  objektmi  a zariadeniami.  Generálny  dodávateľ a  zhotoviteľ  si  vybuduje  svoje  potrebné  zariadenie  staveniska  na  určenej  ploche  a pri  ukončení  svojej činnosti na stavbe toto zariadenie staveniska zlikviduje. 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Pr="00B2088E">
        <w:rPr>
          <w:rFonts w:ascii="Arial Narrow" w:hAnsi="Arial Narrow" w:cs="Arial"/>
          <w:i/>
          <w:iCs/>
          <w:sz w:val="20"/>
          <w:szCs w:val="20"/>
        </w:rPr>
        <w:t>Zabezpečenie ochrany objektov</w:t>
      </w:r>
      <w:r w:rsidRPr="00B2088E">
        <w:rPr>
          <w:rFonts w:ascii="Arial Narrow" w:hAnsi="Arial Narrow" w:cs="Arial"/>
          <w:sz w:val="20"/>
          <w:szCs w:val="20"/>
        </w:rPr>
        <w:t xml:space="preserve"> 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="002E0621" w:rsidRPr="00B2088E">
        <w:rPr>
          <w:rFonts w:ascii="Arial Narrow" w:hAnsi="Arial Narrow" w:cs="Arial"/>
          <w:sz w:val="20"/>
          <w:szCs w:val="20"/>
        </w:rPr>
        <w:t>Areál</w:t>
      </w:r>
      <w:r w:rsidRPr="00B2088E">
        <w:rPr>
          <w:rFonts w:ascii="Arial Narrow" w:hAnsi="Arial Narrow" w:cs="Arial"/>
          <w:sz w:val="20"/>
          <w:szCs w:val="20"/>
        </w:rPr>
        <w:t xml:space="preserve">  staveniska  </w:t>
      </w:r>
      <w:r w:rsidR="002E0621" w:rsidRPr="00B2088E">
        <w:rPr>
          <w:rFonts w:ascii="Arial Narrow" w:hAnsi="Arial Narrow" w:cs="Arial"/>
          <w:sz w:val="20"/>
          <w:szCs w:val="20"/>
        </w:rPr>
        <w:t>je oplotené</w:t>
      </w:r>
      <w:r w:rsidRPr="00B2088E">
        <w:rPr>
          <w:rFonts w:ascii="Arial Narrow" w:hAnsi="Arial Narrow" w:cs="Arial"/>
          <w:sz w:val="20"/>
          <w:szCs w:val="20"/>
        </w:rPr>
        <w:t>,  . Vjazd na staveni</w:t>
      </w:r>
      <w:r w:rsidR="009471BE" w:rsidRPr="00B2088E">
        <w:rPr>
          <w:rFonts w:ascii="Arial Narrow" w:hAnsi="Arial Narrow" w:cs="Arial"/>
          <w:sz w:val="20"/>
          <w:szCs w:val="20"/>
        </w:rPr>
        <w:t xml:space="preserve">sko </w:t>
      </w:r>
      <w:r w:rsidR="002E0621" w:rsidRPr="00B2088E">
        <w:rPr>
          <w:rFonts w:ascii="Arial Narrow" w:hAnsi="Arial Narrow" w:cs="Arial"/>
          <w:sz w:val="20"/>
          <w:szCs w:val="20"/>
        </w:rPr>
        <w:t xml:space="preserve">do </w:t>
      </w:r>
      <w:r w:rsidR="009471BE" w:rsidRPr="00B2088E">
        <w:rPr>
          <w:rFonts w:ascii="Arial Narrow" w:hAnsi="Arial Narrow" w:cs="Arial"/>
          <w:sz w:val="20"/>
          <w:szCs w:val="20"/>
        </w:rPr>
        <w:t xml:space="preserve">areálu </w:t>
      </w:r>
      <w:r w:rsidR="002E0621" w:rsidRPr="00B2088E">
        <w:rPr>
          <w:rFonts w:ascii="Arial Narrow" w:hAnsi="Arial Narrow" w:cs="Arial"/>
          <w:sz w:val="20"/>
          <w:szCs w:val="20"/>
        </w:rPr>
        <w:t>je opatren</w:t>
      </w:r>
      <w:r w:rsidR="00D76110" w:rsidRPr="00B2088E">
        <w:rPr>
          <w:rFonts w:ascii="Arial Narrow" w:hAnsi="Arial Narrow" w:cs="Arial"/>
          <w:sz w:val="20"/>
          <w:szCs w:val="20"/>
        </w:rPr>
        <w:t>ý</w:t>
      </w:r>
      <w:r w:rsidR="002E0621" w:rsidRPr="00B2088E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="002E0621" w:rsidRPr="00B2088E">
        <w:rPr>
          <w:rFonts w:ascii="Arial Narrow" w:hAnsi="Arial Narrow" w:cs="Arial"/>
          <w:sz w:val="20"/>
          <w:szCs w:val="20"/>
        </w:rPr>
        <w:t>uzatváratelnou</w:t>
      </w:r>
      <w:proofErr w:type="spellEnd"/>
      <w:r w:rsidR="002E0621" w:rsidRPr="00B2088E">
        <w:rPr>
          <w:rFonts w:ascii="Arial Narrow" w:hAnsi="Arial Narrow" w:cs="Arial"/>
          <w:sz w:val="20"/>
          <w:szCs w:val="20"/>
        </w:rPr>
        <w:t xml:space="preserve"> bránou. Dočasným oplotením sa doplní miesto stavby vnútri areálu školy.</w:t>
      </w:r>
    </w:p>
    <w:p w:rsidR="0039787B" w:rsidRPr="00B2088E" w:rsidRDefault="0039787B" w:rsidP="002E0621">
      <w:pPr>
        <w:tabs>
          <w:tab w:val="right" w:pos="10317"/>
        </w:tabs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  <w:r w:rsidR="002E0621" w:rsidRPr="00B2088E">
        <w:rPr>
          <w:rFonts w:ascii="Arial Narrow" w:hAnsi="Arial Narrow" w:cs="Arial"/>
          <w:sz w:val="20"/>
          <w:szCs w:val="20"/>
        </w:rPr>
        <w:tab/>
      </w:r>
    </w:p>
    <w:p w:rsidR="0039787B" w:rsidRPr="00B2088E" w:rsidRDefault="0039787B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Pr="00B2088E">
        <w:rPr>
          <w:rFonts w:ascii="Arial Narrow" w:hAnsi="Arial Narrow" w:cs="Arial"/>
          <w:i/>
          <w:iCs/>
          <w:sz w:val="20"/>
          <w:szCs w:val="20"/>
        </w:rPr>
        <w:t xml:space="preserve">Zabezpečenie prívodu vody a energií.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>Územie    je  zabezpečené  pitnou  vodou,  kanalizáciou</w:t>
      </w:r>
      <w:r w:rsidR="00361DF1" w:rsidRPr="00B2088E">
        <w:rPr>
          <w:rFonts w:ascii="Arial Narrow" w:hAnsi="Arial Narrow" w:cs="Arial"/>
          <w:sz w:val="20"/>
          <w:szCs w:val="20"/>
        </w:rPr>
        <w:t xml:space="preserve"> a </w:t>
      </w:r>
      <w:r w:rsidRPr="00B2088E">
        <w:rPr>
          <w:rFonts w:ascii="Arial Narrow" w:hAnsi="Arial Narrow" w:cs="Arial"/>
          <w:sz w:val="20"/>
          <w:szCs w:val="20"/>
        </w:rPr>
        <w:t xml:space="preserve">odvodnením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.Prípojky </w:t>
      </w:r>
      <w:r w:rsidR="00361DF1" w:rsidRPr="00B2088E">
        <w:rPr>
          <w:rFonts w:ascii="Arial Narrow" w:hAnsi="Arial Narrow" w:cs="Arial"/>
          <w:sz w:val="20"/>
          <w:szCs w:val="20"/>
        </w:rPr>
        <w:t>sú existujúce</w:t>
      </w:r>
    </w:p>
    <w:p w:rsidR="00B2088E" w:rsidRDefault="00B2088E">
      <w:pPr>
        <w:rPr>
          <w:rFonts w:ascii="Arial Narrow" w:hAnsi="Arial Narrow" w:cs="Arial"/>
          <w:i/>
          <w:iCs/>
          <w:sz w:val="20"/>
          <w:szCs w:val="20"/>
        </w:rPr>
      </w:pPr>
    </w:p>
    <w:p w:rsidR="0039787B" w:rsidRPr="00B2088E" w:rsidRDefault="0039787B">
      <w:pPr>
        <w:rPr>
          <w:rFonts w:ascii="Arial Narrow" w:hAnsi="Arial Narrow" w:cs="Arial"/>
          <w:i/>
          <w:iCs/>
          <w:sz w:val="20"/>
          <w:szCs w:val="20"/>
        </w:rPr>
      </w:pPr>
      <w:r w:rsidRPr="00B2088E">
        <w:rPr>
          <w:rFonts w:ascii="Arial Narrow" w:hAnsi="Arial Narrow" w:cs="Arial"/>
          <w:i/>
          <w:iCs/>
          <w:sz w:val="20"/>
          <w:szCs w:val="20"/>
        </w:rPr>
        <w:t xml:space="preserve"> Dopravné trasy pre presun dodávok a materiálov </w:t>
      </w:r>
    </w:p>
    <w:p w:rsidR="0039787B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</w:r>
      <w:r w:rsidR="009E175E" w:rsidRPr="00B2088E">
        <w:rPr>
          <w:rFonts w:ascii="Arial Narrow" w:hAnsi="Arial Narrow" w:cs="Arial"/>
          <w:sz w:val="20"/>
          <w:szCs w:val="20"/>
        </w:rPr>
        <w:t xml:space="preserve">Doprava </w:t>
      </w:r>
      <w:r w:rsidRPr="00B2088E">
        <w:rPr>
          <w:rFonts w:ascii="Arial Narrow" w:hAnsi="Arial Narrow" w:cs="Arial"/>
          <w:sz w:val="20"/>
          <w:szCs w:val="20"/>
        </w:rPr>
        <w:t xml:space="preserve">a zásobovanie </w:t>
      </w:r>
      <w:r w:rsidR="009E175E" w:rsidRPr="00B2088E">
        <w:rPr>
          <w:rFonts w:ascii="Arial Narrow" w:hAnsi="Arial Narrow" w:cs="Arial"/>
          <w:sz w:val="20"/>
          <w:szCs w:val="20"/>
        </w:rPr>
        <w:t>bude</w:t>
      </w:r>
      <w:r w:rsidRPr="00B2088E">
        <w:rPr>
          <w:rFonts w:ascii="Arial Narrow" w:hAnsi="Arial Narrow" w:cs="Arial"/>
          <w:sz w:val="20"/>
          <w:szCs w:val="20"/>
        </w:rPr>
        <w:t xml:space="preserve"> po existujúcich  komunikáciách.  </w:t>
      </w:r>
    </w:p>
    <w:p w:rsidR="00AA1158" w:rsidRDefault="00AA1158">
      <w:pPr>
        <w:rPr>
          <w:rFonts w:ascii="Arial Narrow" w:hAnsi="Arial Narrow" w:cs="Arial"/>
          <w:sz w:val="20"/>
          <w:szCs w:val="20"/>
        </w:rPr>
      </w:pPr>
    </w:p>
    <w:p w:rsidR="00AA1158" w:rsidRPr="00B2088E" w:rsidRDefault="00AA1158">
      <w:pPr>
        <w:rPr>
          <w:rFonts w:ascii="Arial Narrow" w:hAnsi="Arial Narrow" w:cs="Arial"/>
          <w:sz w:val="20"/>
          <w:szCs w:val="20"/>
        </w:rPr>
      </w:pPr>
    </w:p>
    <w:p w:rsidR="0039787B" w:rsidRDefault="00AA1158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BOZP</w:t>
      </w:r>
    </w:p>
    <w:p w:rsidR="00AA1158" w:rsidRPr="00B2088E" w:rsidRDefault="00AA1158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Je potrebné dodržiavať všetky zákony ,vyhlášky a normy súvisiace s BOZP pri realizácii a prevádzke predmetnej stavby</w:t>
      </w:r>
    </w:p>
    <w:p w:rsidR="0039787B" w:rsidRPr="00B2088E" w:rsidRDefault="0039787B" w:rsidP="00105CD5">
      <w:pPr>
        <w:pStyle w:val="Citaceintenzivn"/>
        <w:rPr>
          <w:rFonts w:ascii="Arial Narrow" w:hAnsi="Arial Narrow" w:cs="Arial"/>
          <w:color w:val="auto"/>
          <w:sz w:val="20"/>
          <w:szCs w:val="20"/>
        </w:rPr>
      </w:pPr>
      <w:r w:rsidRPr="00B2088E">
        <w:rPr>
          <w:rFonts w:ascii="Arial Narrow" w:hAnsi="Arial Narrow" w:cs="Arial"/>
          <w:color w:val="auto"/>
          <w:sz w:val="20"/>
          <w:szCs w:val="20"/>
        </w:rPr>
        <w:tab/>
        <w:t xml:space="preserve">ZÁVER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9E175E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Spracovaná  projektová  dokumentácia  projektu </w:t>
      </w:r>
    </w:p>
    <w:p w:rsidR="0039787B" w:rsidRPr="00B2088E" w:rsidRDefault="00EC234A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  <w:r w:rsidR="0039787B" w:rsidRPr="00B2088E">
        <w:rPr>
          <w:rFonts w:ascii="Arial Narrow" w:hAnsi="Arial Narrow" w:cs="Arial"/>
          <w:sz w:val="20"/>
          <w:szCs w:val="20"/>
        </w:rPr>
        <w:t xml:space="preserve"> pre </w:t>
      </w:r>
      <w:r w:rsidR="007D1E7C" w:rsidRPr="00B2088E">
        <w:rPr>
          <w:rFonts w:ascii="Arial Narrow" w:hAnsi="Arial Narrow" w:cs="Arial"/>
          <w:sz w:val="20"/>
          <w:szCs w:val="20"/>
        </w:rPr>
        <w:t>ohlásenie drobnej stavby</w:t>
      </w:r>
      <w:r w:rsidR="0039787B" w:rsidRPr="00B2088E">
        <w:rPr>
          <w:rFonts w:ascii="Arial Narrow" w:hAnsi="Arial Narrow" w:cs="Arial"/>
          <w:sz w:val="20"/>
          <w:szCs w:val="20"/>
        </w:rPr>
        <w:t xml:space="preserve">  bola  vypracovaná  podľa  určených  a vymenovaných  vstupných údajov, požiadaviek investora a platnej legislatívy.  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Tento stupeň PD slúži výhradne na vydanie </w:t>
      </w:r>
      <w:r w:rsidR="007D1E7C" w:rsidRPr="00B2088E">
        <w:rPr>
          <w:rFonts w:ascii="Arial Narrow" w:hAnsi="Arial Narrow" w:cs="Arial"/>
          <w:sz w:val="20"/>
          <w:szCs w:val="20"/>
        </w:rPr>
        <w:t>ODS</w:t>
      </w:r>
      <w:r w:rsidR="00304D68" w:rsidRPr="00B2088E">
        <w:rPr>
          <w:rFonts w:ascii="Arial Narrow" w:hAnsi="Arial Narrow" w:cs="Arial"/>
          <w:sz w:val="20"/>
          <w:szCs w:val="20"/>
        </w:rPr>
        <w:t xml:space="preserve"> </w:t>
      </w:r>
      <w:r w:rsidRPr="00B2088E">
        <w:rPr>
          <w:rFonts w:ascii="Arial Narrow" w:hAnsi="Arial Narrow" w:cs="Arial"/>
          <w:sz w:val="20"/>
          <w:szCs w:val="20"/>
        </w:rPr>
        <w:t xml:space="preserve">pre predmetnú stavbu </w:t>
      </w:r>
      <w:r w:rsidR="002E0621" w:rsidRPr="00B2088E">
        <w:rPr>
          <w:rFonts w:ascii="Arial Narrow" w:hAnsi="Arial Narrow" w:cs="Arial"/>
          <w:sz w:val="20"/>
          <w:szCs w:val="20"/>
        </w:rPr>
        <w:t>.</w:t>
      </w:r>
      <w:r w:rsidRPr="00B2088E">
        <w:rPr>
          <w:rFonts w:ascii="Arial Narrow" w:hAnsi="Arial Narrow" w:cs="Arial"/>
          <w:sz w:val="20"/>
          <w:szCs w:val="20"/>
        </w:rPr>
        <w:t xml:space="preserve">    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593FDC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2E0621">
      <w:pPr>
        <w:rPr>
          <w:rFonts w:ascii="Arial Narrow" w:hAnsi="Arial Narrow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>0</w:t>
      </w:r>
      <w:r w:rsidR="007D1E7C" w:rsidRPr="00B2088E">
        <w:rPr>
          <w:rFonts w:ascii="Arial Narrow" w:hAnsi="Arial Narrow" w:cs="Arial"/>
          <w:sz w:val="20"/>
          <w:szCs w:val="20"/>
        </w:rPr>
        <w:t>3</w:t>
      </w:r>
      <w:r w:rsidRPr="00B2088E">
        <w:rPr>
          <w:rFonts w:ascii="Arial Narrow" w:hAnsi="Arial Narrow" w:cs="Arial"/>
          <w:sz w:val="20"/>
          <w:szCs w:val="20"/>
        </w:rPr>
        <w:t>/201</w:t>
      </w:r>
      <w:r w:rsidR="007D1E7C" w:rsidRPr="00B2088E">
        <w:rPr>
          <w:rFonts w:ascii="Arial Narrow" w:hAnsi="Arial Narrow" w:cs="Arial"/>
          <w:sz w:val="20"/>
          <w:szCs w:val="20"/>
        </w:rPr>
        <w:t>9</w:t>
      </w:r>
      <w:r w:rsidRPr="00B2088E">
        <w:rPr>
          <w:rFonts w:ascii="Arial Narrow" w:hAnsi="Arial Narrow" w:cs="Arial"/>
          <w:sz w:val="20"/>
          <w:szCs w:val="20"/>
        </w:rPr>
        <w:t xml:space="preserve">                                                           </w:t>
      </w:r>
      <w:r w:rsidR="0039787B" w:rsidRPr="00B2088E">
        <w:rPr>
          <w:rFonts w:ascii="Arial Narrow" w:hAnsi="Arial Narrow" w:cs="Arial"/>
          <w:sz w:val="20"/>
          <w:szCs w:val="20"/>
        </w:rPr>
        <w:t xml:space="preserve">vypracoval: Ing. arch. </w:t>
      </w:r>
      <w:r w:rsidR="00037147" w:rsidRPr="00B2088E">
        <w:rPr>
          <w:rFonts w:ascii="Arial Narrow" w:hAnsi="Arial Narrow" w:cs="Arial"/>
          <w:sz w:val="20"/>
          <w:szCs w:val="20"/>
        </w:rPr>
        <w:t xml:space="preserve">Drahomír </w:t>
      </w:r>
      <w:proofErr w:type="spellStart"/>
      <w:r w:rsidR="00037147" w:rsidRPr="00B2088E">
        <w:rPr>
          <w:rFonts w:ascii="Arial Narrow" w:hAnsi="Arial Narrow" w:cs="Arial"/>
          <w:sz w:val="20"/>
          <w:szCs w:val="20"/>
        </w:rPr>
        <w:t>Dvorjak</w:t>
      </w:r>
      <w:proofErr w:type="spellEnd"/>
    </w:p>
    <w:sectPr w:rsidR="0039787B" w:rsidRPr="00B2088E" w:rsidSect="00304D68">
      <w:footerReference w:type="default" r:id="rId7"/>
      <w:footnotePr>
        <w:pos w:val="beneathText"/>
      </w:footnotePr>
      <w:pgSz w:w="11905" w:h="16837"/>
      <w:pgMar w:top="851" w:right="567" w:bottom="567" w:left="1021" w:header="0" w:footer="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9C2" w:rsidRDefault="000B09C2" w:rsidP="007A1F07">
      <w:r>
        <w:separator/>
      </w:r>
    </w:p>
  </w:endnote>
  <w:endnote w:type="continuationSeparator" w:id="0">
    <w:p w:rsidR="000B09C2" w:rsidRDefault="000B09C2" w:rsidP="007A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 AMT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855" w:rsidRDefault="00966855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53E6">
      <w:rPr>
        <w:noProof/>
      </w:rPr>
      <w:t>7</w:t>
    </w:r>
    <w:r>
      <w:fldChar w:fldCharType="end"/>
    </w:r>
  </w:p>
  <w:p w:rsidR="00966855" w:rsidRDefault="009668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9C2" w:rsidRDefault="000B09C2" w:rsidP="007A1F07">
      <w:r>
        <w:separator/>
      </w:r>
    </w:p>
  </w:footnote>
  <w:footnote w:type="continuationSeparator" w:id="0">
    <w:p w:rsidR="000B09C2" w:rsidRDefault="000B09C2" w:rsidP="007A1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93435A"/>
    <w:multiLevelType w:val="hybridMultilevel"/>
    <w:tmpl w:val="8A5A3206"/>
    <w:lvl w:ilvl="0" w:tplc="7B9203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Arial Unicode MS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A6AAD"/>
    <w:multiLevelType w:val="multilevel"/>
    <w:tmpl w:val="85A2299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77F352F"/>
    <w:multiLevelType w:val="singleLevel"/>
    <w:tmpl w:val="C336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82356B4"/>
    <w:multiLevelType w:val="hybridMultilevel"/>
    <w:tmpl w:val="25D84064"/>
    <w:lvl w:ilvl="0" w:tplc="C0D66E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D7B41"/>
    <w:multiLevelType w:val="multilevel"/>
    <w:tmpl w:val="0DA0FF4C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6EB9"/>
    <w:rsid w:val="0003193B"/>
    <w:rsid w:val="00037147"/>
    <w:rsid w:val="00041AFA"/>
    <w:rsid w:val="00064CB4"/>
    <w:rsid w:val="000A4BA2"/>
    <w:rsid w:val="000B09C2"/>
    <w:rsid w:val="000B7D33"/>
    <w:rsid w:val="000F53E6"/>
    <w:rsid w:val="00105CD5"/>
    <w:rsid w:val="00150803"/>
    <w:rsid w:val="00200EED"/>
    <w:rsid w:val="0021356E"/>
    <w:rsid w:val="00236CC3"/>
    <w:rsid w:val="00256CE8"/>
    <w:rsid w:val="002923AA"/>
    <w:rsid w:val="002A246E"/>
    <w:rsid w:val="002C0B0B"/>
    <w:rsid w:val="002D3827"/>
    <w:rsid w:val="002E0621"/>
    <w:rsid w:val="00304D68"/>
    <w:rsid w:val="00305269"/>
    <w:rsid w:val="00307D8A"/>
    <w:rsid w:val="00361DF1"/>
    <w:rsid w:val="0039787B"/>
    <w:rsid w:val="00434047"/>
    <w:rsid w:val="00445298"/>
    <w:rsid w:val="00470BB7"/>
    <w:rsid w:val="004E47B7"/>
    <w:rsid w:val="00535D09"/>
    <w:rsid w:val="00593FDC"/>
    <w:rsid w:val="00643E9A"/>
    <w:rsid w:val="006A2565"/>
    <w:rsid w:val="006A54E6"/>
    <w:rsid w:val="006F13D0"/>
    <w:rsid w:val="0071420D"/>
    <w:rsid w:val="007A1F07"/>
    <w:rsid w:val="007B33B6"/>
    <w:rsid w:val="007D1E7C"/>
    <w:rsid w:val="007D2F2C"/>
    <w:rsid w:val="007E305B"/>
    <w:rsid w:val="007F47CF"/>
    <w:rsid w:val="007F4D4B"/>
    <w:rsid w:val="0082635A"/>
    <w:rsid w:val="00843360"/>
    <w:rsid w:val="008A16B9"/>
    <w:rsid w:val="008C3062"/>
    <w:rsid w:val="00906E53"/>
    <w:rsid w:val="009149FF"/>
    <w:rsid w:val="0093053E"/>
    <w:rsid w:val="009471BE"/>
    <w:rsid w:val="00961169"/>
    <w:rsid w:val="00966855"/>
    <w:rsid w:val="0098468C"/>
    <w:rsid w:val="00985E2A"/>
    <w:rsid w:val="009E175E"/>
    <w:rsid w:val="009E2D62"/>
    <w:rsid w:val="00A42B86"/>
    <w:rsid w:val="00AA1158"/>
    <w:rsid w:val="00AB3178"/>
    <w:rsid w:val="00AC50D8"/>
    <w:rsid w:val="00AF4847"/>
    <w:rsid w:val="00B2088E"/>
    <w:rsid w:val="00B52CCB"/>
    <w:rsid w:val="00B65F74"/>
    <w:rsid w:val="00BA13D1"/>
    <w:rsid w:val="00C722B1"/>
    <w:rsid w:val="00CA3AE0"/>
    <w:rsid w:val="00CA6EB9"/>
    <w:rsid w:val="00D10E06"/>
    <w:rsid w:val="00D24EB6"/>
    <w:rsid w:val="00D47BDF"/>
    <w:rsid w:val="00D60DCC"/>
    <w:rsid w:val="00D63C87"/>
    <w:rsid w:val="00D76110"/>
    <w:rsid w:val="00D87644"/>
    <w:rsid w:val="00D90301"/>
    <w:rsid w:val="00D92ABC"/>
    <w:rsid w:val="00D946FD"/>
    <w:rsid w:val="00DF72E6"/>
    <w:rsid w:val="00E77BFB"/>
    <w:rsid w:val="00E814B2"/>
    <w:rsid w:val="00E9495D"/>
    <w:rsid w:val="00EC234A"/>
    <w:rsid w:val="00EE7766"/>
    <w:rsid w:val="00EF2B3D"/>
    <w:rsid w:val="00F36E09"/>
    <w:rsid w:val="00F428E7"/>
    <w:rsid w:val="00F44FAB"/>
    <w:rsid w:val="00F45267"/>
    <w:rsid w:val="00F869C0"/>
    <w:rsid w:val="00FA0F83"/>
    <w:rsid w:val="00FD6FCB"/>
    <w:rsid w:val="00FE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5943"/>
  <w15:chartTrackingRefBased/>
  <w15:docId w15:val="{B657460B-0EF8-4880-AB2D-BC3B4276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rFonts w:ascii="Thorndale AMT" w:eastAsia="Arial Unicode MS" w:hAnsi="Thorndale AMT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outlineLvl w:val="1"/>
    </w:pPr>
    <w:rPr>
      <w:rFonts w:ascii="Thorndale AMT" w:eastAsia="Arial Unicode MS" w:hAnsi="Thorndale AMT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outlineLvl w:val="2"/>
    </w:pPr>
    <w:rPr>
      <w:rFonts w:ascii="Thorndale AMT" w:eastAsia="Arial Unicode MS" w:hAnsi="Thorndale AMT"/>
      <w:b/>
      <w:bCs/>
    </w:rPr>
  </w:style>
  <w:style w:type="paragraph" w:styleId="Nadpis4">
    <w:name w:val="heading 4"/>
    <w:basedOn w:val="Nadpis"/>
    <w:next w:val="Zkladntext"/>
    <w:qFormat/>
    <w:pPr>
      <w:numPr>
        <w:ilvl w:val="3"/>
        <w:numId w:val="1"/>
      </w:numPr>
      <w:outlineLvl w:val="3"/>
    </w:pPr>
    <w:rPr>
      <w:rFonts w:ascii="Thorndale AMT" w:eastAsia="Arial Unicode MS" w:hAnsi="Thorndale AMT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dpis6">
    <w:name w:val="heading 6"/>
    <w:basedOn w:val="Nadpis"/>
    <w:next w:val="Zkladntext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Symbolypreslovanie">
    <w:name w:val="Symboly pre číslovanie"/>
  </w:style>
  <w:style w:type="character" w:styleId="Hypertextovprepojenie">
    <w:name w:val="Hyperlink"/>
    <w:semiHidden/>
    <w:rPr>
      <w:color w:val="000080"/>
      <w:u w:val="single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y"/>
    <w:semiHidden/>
    <w:pPr>
      <w:spacing w:after="120"/>
    </w:pPr>
  </w:style>
  <w:style w:type="paragraph" w:styleId="Nzov">
    <w:name w:val="Title"/>
    <w:basedOn w:val="Nadpis"/>
    <w:next w:val="Podtitul"/>
    <w:qFormat/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Zoznam">
    <w:name w:val="List"/>
    <w:basedOn w:val="Zkladntext"/>
    <w:semiHidden/>
    <w:rPr>
      <w:rFonts w:cs="Tahoma"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customStyle="1" w:styleId="Obsahtabuky">
    <w:name w:val="Obsah tabuľky"/>
    <w:basedOn w:val="Normlny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</w:rPr>
  </w:style>
  <w:style w:type="paragraph" w:customStyle="1" w:styleId="Zkladntext21">
    <w:name w:val="Základní text 21"/>
    <w:basedOn w:val="Normlny"/>
    <w:pPr>
      <w:jc w:val="both"/>
    </w:pPr>
    <w:rPr>
      <w:bCs/>
    </w:rPr>
  </w:style>
  <w:style w:type="paragraph" w:styleId="Normlnywebov">
    <w:name w:val="Normal (Web)"/>
    <w:basedOn w:val="Normlny"/>
    <w:uiPriority w:val="99"/>
    <w:unhideWhenUsed/>
    <w:rsid w:val="00906E53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Zarkazkladnhotextu">
    <w:name w:val="Body Text Indent"/>
    <w:basedOn w:val="Normlny"/>
    <w:link w:val="ZarkazkladnhotextuChar"/>
    <w:rsid w:val="00FA0F83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  <w:lang w:val="cs-CZ" w:eastAsia="cs-CZ"/>
    </w:rPr>
  </w:style>
  <w:style w:type="character" w:customStyle="1" w:styleId="ZarkazkladnhotextuChar">
    <w:name w:val="Zarážka základného textu Char"/>
    <w:link w:val="Zarkazkladnhotextu"/>
    <w:rsid w:val="00FA0F83"/>
    <w:rPr>
      <w:lang w:val="cs-CZ" w:eastAsia="cs-CZ"/>
    </w:rPr>
  </w:style>
  <w:style w:type="paragraph" w:styleId="Zkladntext2">
    <w:name w:val="Body Text 2"/>
    <w:basedOn w:val="Normlny"/>
    <w:link w:val="Zkladntext2Char"/>
    <w:uiPriority w:val="99"/>
    <w:unhideWhenUsed/>
    <w:rsid w:val="00470BB7"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rsid w:val="00470BB7"/>
    <w:rPr>
      <w:rFonts w:eastAsia="Arial Unicode MS"/>
      <w:kern w:val="1"/>
      <w:sz w:val="24"/>
      <w:szCs w:val="24"/>
    </w:rPr>
  </w:style>
  <w:style w:type="paragraph" w:customStyle="1" w:styleId="WW-Zkladntext2">
    <w:name w:val="WW-Základní text 2"/>
    <w:basedOn w:val="Normlny"/>
    <w:rsid w:val="00470BB7"/>
    <w:pPr>
      <w:widowControl/>
      <w:jc w:val="both"/>
    </w:pPr>
    <w:rPr>
      <w:rFonts w:ascii="Arial" w:eastAsia="Times New Roman" w:hAnsi="Arial"/>
      <w:kern w:val="0"/>
      <w:szCs w:val="20"/>
      <w:lang w:eastAsia="ar-SA"/>
    </w:rPr>
  </w:style>
  <w:style w:type="character" w:styleId="Vrazn">
    <w:name w:val="Strong"/>
    <w:uiPriority w:val="22"/>
    <w:qFormat/>
    <w:rsid w:val="008A16B9"/>
    <w:rPr>
      <w:b/>
      <w:bCs/>
    </w:rPr>
  </w:style>
  <w:style w:type="character" w:customStyle="1" w:styleId="Odkazintenzivn">
    <w:name w:val="Odkaz – intenzivní"/>
    <w:uiPriority w:val="32"/>
    <w:qFormat/>
    <w:rsid w:val="008A16B9"/>
    <w:rPr>
      <w:b/>
      <w:bCs/>
      <w:smallCaps/>
      <w:color w:val="C0504D"/>
      <w:spacing w:val="5"/>
      <w:u w:val="single"/>
    </w:rPr>
  </w:style>
  <w:style w:type="character" w:customStyle="1" w:styleId="Odkazjemn">
    <w:name w:val="Odkaz – jemný"/>
    <w:uiPriority w:val="31"/>
    <w:qFormat/>
    <w:rsid w:val="008A16B9"/>
    <w:rPr>
      <w:smallCaps/>
      <w:color w:val="C0504D"/>
      <w:u w:val="single"/>
    </w:rPr>
  </w:style>
  <w:style w:type="paragraph" w:customStyle="1" w:styleId="Citaceintenzivn">
    <w:name w:val="Citace – intenzivní"/>
    <w:basedOn w:val="Normlny"/>
    <w:next w:val="Normlny"/>
    <w:link w:val="CitaceintenzivnChar"/>
    <w:uiPriority w:val="30"/>
    <w:qFormat/>
    <w:rsid w:val="008A16B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link w:val="Citaceintenzivn"/>
    <w:uiPriority w:val="30"/>
    <w:rsid w:val="008A16B9"/>
    <w:rPr>
      <w:rFonts w:eastAsia="Arial Unicode MS"/>
      <w:b/>
      <w:bCs/>
      <w:i/>
      <w:iCs/>
      <w:color w:val="4F81BD"/>
      <w:kern w:val="1"/>
      <w:sz w:val="24"/>
      <w:szCs w:val="24"/>
    </w:rPr>
  </w:style>
  <w:style w:type="character" w:customStyle="1" w:styleId="Nzevknihy">
    <w:name w:val="Název knihy"/>
    <w:uiPriority w:val="33"/>
    <w:qFormat/>
    <w:rsid w:val="008A16B9"/>
    <w:rPr>
      <w:b/>
      <w:bCs/>
      <w:smallCaps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7A1F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7A1F07"/>
    <w:rPr>
      <w:rFonts w:eastAsia="Arial Unicode MS"/>
      <w:kern w:val="1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A1F0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7A1F07"/>
    <w:rPr>
      <w:rFonts w:eastAsia="Arial Unicode MS"/>
      <w:kern w:val="1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1F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A1F07"/>
    <w:rPr>
      <w:rFonts w:ascii="Tahoma" w:eastAsia="Arial Unicode MS" w:hAnsi="Tahoma" w:cs="Tahoma"/>
      <w:kern w:val="1"/>
      <w:sz w:val="16"/>
      <w:szCs w:val="16"/>
    </w:rPr>
  </w:style>
  <w:style w:type="paragraph" w:styleId="Zoznam2">
    <w:name w:val="List 2"/>
    <w:basedOn w:val="Normlny"/>
    <w:rsid w:val="00F428E7"/>
    <w:pPr>
      <w:widowControl/>
      <w:suppressAutoHyphens w:val="0"/>
      <w:ind w:left="566" w:hanging="283"/>
    </w:pPr>
    <w:rPr>
      <w:rFonts w:eastAsia="Times New Roman"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1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1214</Words>
  <Characters>6925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</vt:lpstr>
      <vt:lpstr>        </vt:lpstr>
    </vt:vector>
  </TitlesOfParts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Róbert Lajčiak</dc:creator>
  <cp:keywords/>
  <cp:lastModifiedBy>pc</cp:lastModifiedBy>
  <cp:revision>4</cp:revision>
  <cp:lastPrinted>2019-03-30T17:05:00Z</cp:lastPrinted>
  <dcterms:created xsi:type="dcterms:W3CDTF">2019-03-28T08:12:00Z</dcterms:created>
  <dcterms:modified xsi:type="dcterms:W3CDTF">2019-03-30T17:05:00Z</dcterms:modified>
</cp:coreProperties>
</file>